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68A8" w14:textId="77777777" w:rsidR="00F3735D" w:rsidRPr="001A436D" w:rsidRDefault="00F3735D" w:rsidP="00F3735D">
      <w:pPr>
        <w:jc w:val="center"/>
        <w:rPr>
          <w:b/>
        </w:rPr>
      </w:pPr>
      <w:r>
        <w:rPr>
          <w:b/>
        </w:rPr>
        <w:t>Uchwała nr 16/V/2022</w:t>
      </w:r>
    </w:p>
    <w:p w14:paraId="2664C129" w14:textId="77777777" w:rsidR="00F3735D" w:rsidRPr="001A436D" w:rsidRDefault="00F3735D" w:rsidP="00F3735D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02530A5B" w14:textId="77777777" w:rsidR="00F3735D" w:rsidRDefault="00F3735D" w:rsidP="00F3735D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46C0EAF9" w14:textId="77777777" w:rsidR="00F3735D" w:rsidRPr="00CA3657" w:rsidRDefault="00F3735D" w:rsidP="00F3735D">
      <w:pPr>
        <w:jc w:val="center"/>
        <w:rPr>
          <w:b/>
        </w:rPr>
      </w:pPr>
    </w:p>
    <w:p w14:paraId="720328D9" w14:textId="77777777" w:rsidR="00F3735D" w:rsidRPr="00CA3657" w:rsidRDefault="00F3735D" w:rsidP="00F3735D">
      <w:pPr>
        <w:ind w:right="-57"/>
        <w:jc w:val="both"/>
        <w:rPr>
          <w:b/>
        </w:rPr>
      </w:pPr>
      <w:r w:rsidRPr="00CA3657">
        <w:rPr>
          <w:b/>
          <w:bCs/>
        </w:rPr>
        <w:t xml:space="preserve">w sprawie: ustalenia </w:t>
      </w:r>
      <w:r w:rsidRPr="00CA3657">
        <w:rPr>
          <w:b/>
        </w:rPr>
        <w:t xml:space="preserve">składu dwóch reprezentacji na Klubowe Mistrzostwa Świata </w:t>
      </w:r>
      <w:r>
        <w:rPr>
          <w:b/>
        </w:rPr>
        <w:br/>
      </w:r>
      <w:r w:rsidRPr="00CA3657">
        <w:rPr>
          <w:b/>
        </w:rPr>
        <w:t>w wędkarstwie spławikowym w Belgii</w:t>
      </w:r>
    </w:p>
    <w:p w14:paraId="7E430E3B" w14:textId="77777777" w:rsidR="00F3735D" w:rsidRPr="00CA3657" w:rsidRDefault="00F3735D" w:rsidP="00F3735D">
      <w:pPr>
        <w:jc w:val="center"/>
        <w:rPr>
          <w:b/>
        </w:rPr>
      </w:pPr>
    </w:p>
    <w:p w14:paraId="6D85E1F2" w14:textId="77777777" w:rsidR="00F3735D" w:rsidRPr="00CA3657" w:rsidRDefault="00F3735D" w:rsidP="00F3735D">
      <w:pPr>
        <w:jc w:val="center"/>
      </w:pPr>
      <w:r w:rsidRPr="00CA3657">
        <w:t>Na podstawie § 31 ust. 2 w związku z §30 pkt 14 Statutu PZW z dnia 15.03.2017 roku,</w:t>
      </w:r>
    </w:p>
    <w:p w14:paraId="4439EC23" w14:textId="77777777" w:rsidR="00F3735D" w:rsidRPr="00CA3657" w:rsidRDefault="00F3735D" w:rsidP="00F3735D">
      <w:pPr>
        <w:jc w:val="center"/>
      </w:pPr>
      <w:r w:rsidRPr="00CA3657">
        <w:t>Prezydium Zarządu Głównego Polskiego Związku Wędkarskiego uchwala:</w:t>
      </w:r>
    </w:p>
    <w:p w14:paraId="7D24D1DA" w14:textId="77777777" w:rsidR="00F3735D" w:rsidRPr="00CA3657" w:rsidRDefault="00F3735D" w:rsidP="00F3735D">
      <w:pPr>
        <w:jc w:val="center"/>
      </w:pPr>
    </w:p>
    <w:p w14:paraId="0893A1EB" w14:textId="77777777" w:rsidR="00F3735D" w:rsidRPr="00CA3657" w:rsidRDefault="00F3735D" w:rsidP="00F3735D">
      <w:pPr>
        <w:jc w:val="center"/>
      </w:pPr>
      <w:r w:rsidRPr="00CA3657">
        <w:t>§ 1</w:t>
      </w:r>
    </w:p>
    <w:p w14:paraId="22B76274" w14:textId="77777777" w:rsidR="00F3735D" w:rsidRDefault="00F3735D" w:rsidP="00F3735D">
      <w:pPr>
        <w:ind w:right="-57"/>
        <w:jc w:val="both"/>
      </w:pPr>
      <w:r w:rsidRPr="00CA3657">
        <w:t xml:space="preserve">Zatwierdza skład reprezentacji klubu Traper Siedlce na Klubowe Mistrzostwa Świata </w:t>
      </w:r>
      <w:r>
        <w:br/>
      </w:r>
      <w:r w:rsidRPr="00CA3657">
        <w:t>w wędkarstwie spławikowym w Belgii w 2022 r.</w:t>
      </w:r>
    </w:p>
    <w:p w14:paraId="7048CAD0" w14:textId="77777777" w:rsidR="00F3735D" w:rsidRPr="00CA3657" w:rsidRDefault="00F3735D" w:rsidP="00F3735D">
      <w:pPr>
        <w:ind w:right="-57"/>
        <w:jc w:val="both"/>
      </w:pPr>
    </w:p>
    <w:p w14:paraId="33998320" w14:textId="77777777" w:rsidR="00F3735D" w:rsidRPr="00CA3657" w:rsidRDefault="00F3735D" w:rsidP="00F3735D">
      <w:r w:rsidRPr="00CA3657">
        <w:t>Grzegorz Mazurczak</w:t>
      </w:r>
      <w:r w:rsidRPr="00CA3657">
        <w:tab/>
      </w:r>
      <w:r w:rsidRPr="00CA3657">
        <w:tab/>
        <w:t>Okręg PZW w Siedlcach</w:t>
      </w:r>
      <w:r w:rsidRPr="00CA3657">
        <w:tab/>
      </w:r>
      <w:r w:rsidRPr="00CA3657">
        <w:tab/>
      </w:r>
      <w:r w:rsidRPr="00CA3657">
        <w:tab/>
      </w:r>
      <w:r>
        <w:tab/>
      </w:r>
      <w:r w:rsidRPr="00CA3657">
        <w:t>zawodnik</w:t>
      </w:r>
    </w:p>
    <w:p w14:paraId="23483C51" w14:textId="77777777" w:rsidR="00F3735D" w:rsidRPr="00CA3657" w:rsidRDefault="00F3735D" w:rsidP="00F3735D">
      <w:r w:rsidRPr="00CA3657">
        <w:t>Wojciech Kamiński</w:t>
      </w:r>
      <w:r w:rsidRPr="00CA3657">
        <w:tab/>
      </w:r>
      <w:r w:rsidRPr="00CA3657">
        <w:tab/>
        <w:t>Okręg Mazowiecki PZW w Warszawie</w:t>
      </w:r>
      <w:r w:rsidRPr="00CA3657">
        <w:tab/>
      </w:r>
      <w:r w:rsidRPr="00CA3657">
        <w:tab/>
        <w:t>zawodnik</w:t>
      </w:r>
    </w:p>
    <w:p w14:paraId="253EB32A" w14:textId="77777777" w:rsidR="00F3735D" w:rsidRPr="00CA3657" w:rsidRDefault="00F3735D" w:rsidP="00F3735D">
      <w:r w:rsidRPr="00CA3657">
        <w:t>Wiktor Walczak</w:t>
      </w:r>
      <w:r w:rsidRPr="00CA3657">
        <w:tab/>
      </w:r>
      <w:r w:rsidRPr="00CA3657">
        <w:tab/>
        <w:t>Okręg PZW w Kaliszu</w:t>
      </w:r>
      <w:r w:rsidRPr="00CA3657">
        <w:tab/>
      </w:r>
      <w:r w:rsidRPr="00CA3657">
        <w:tab/>
      </w:r>
      <w:r w:rsidRPr="00CA3657">
        <w:tab/>
      </w:r>
      <w:r w:rsidRPr="00CA3657">
        <w:tab/>
        <w:t>zawodnik</w:t>
      </w:r>
    </w:p>
    <w:p w14:paraId="716C0D86" w14:textId="77777777" w:rsidR="00F3735D" w:rsidRPr="00CA3657" w:rsidRDefault="00F3735D" w:rsidP="00F3735D">
      <w:r w:rsidRPr="00CA3657">
        <w:t>Bartłomiej Sobolewski</w:t>
      </w:r>
      <w:r w:rsidRPr="00CA3657">
        <w:tab/>
        <w:t>Okręg PZW w Lublinie</w:t>
      </w:r>
      <w:r w:rsidRPr="00CA3657">
        <w:tab/>
      </w:r>
      <w:r w:rsidRPr="00CA3657">
        <w:tab/>
      </w:r>
      <w:r w:rsidRPr="00CA3657">
        <w:tab/>
      </w:r>
      <w:r w:rsidRPr="00CA3657">
        <w:tab/>
        <w:t>zawodnik</w:t>
      </w:r>
    </w:p>
    <w:p w14:paraId="594FC185" w14:textId="77777777" w:rsidR="00F3735D" w:rsidRPr="00CA3657" w:rsidRDefault="00F3735D" w:rsidP="00F3735D">
      <w:r w:rsidRPr="00CA3657">
        <w:t>Szymon Ciesielski</w:t>
      </w:r>
      <w:r w:rsidRPr="00CA3657">
        <w:tab/>
      </w:r>
      <w:r w:rsidRPr="00CA3657">
        <w:tab/>
        <w:t>Okręg PZW w Opolu</w:t>
      </w:r>
      <w:r w:rsidRPr="00CA3657">
        <w:tab/>
      </w:r>
      <w:r w:rsidRPr="00CA3657">
        <w:tab/>
      </w:r>
      <w:r w:rsidRPr="00CA3657">
        <w:tab/>
      </w:r>
      <w:r w:rsidRPr="00CA3657">
        <w:tab/>
      </w:r>
      <w:r>
        <w:tab/>
      </w:r>
      <w:r w:rsidRPr="00CA3657">
        <w:t>zawodnik</w:t>
      </w:r>
    </w:p>
    <w:p w14:paraId="63BFDE43" w14:textId="77777777" w:rsidR="00F3735D" w:rsidRPr="00CA3657" w:rsidRDefault="00F3735D" w:rsidP="00F3735D">
      <w:r w:rsidRPr="00CA3657">
        <w:t>Michał Kaj</w:t>
      </w:r>
      <w:r w:rsidRPr="00CA3657">
        <w:tab/>
      </w:r>
      <w:r w:rsidRPr="00CA3657">
        <w:tab/>
      </w:r>
      <w:r w:rsidRPr="00CA3657">
        <w:tab/>
        <w:t>Okręg PZW w Kaliszu</w:t>
      </w:r>
      <w:r w:rsidRPr="00CA3657">
        <w:tab/>
      </w:r>
      <w:r w:rsidRPr="00CA3657">
        <w:tab/>
      </w:r>
      <w:r w:rsidRPr="00CA3657">
        <w:tab/>
      </w:r>
      <w:r w:rsidRPr="00CA3657">
        <w:tab/>
        <w:t>zawodnik</w:t>
      </w:r>
    </w:p>
    <w:p w14:paraId="52BE8D1A" w14:textId="77777777" w:rsidR="00F3735D" w:rsidRPr="00CA3657" w:rsidRDefault="00F3735D" w:rsidP="00F3735D">
      <w:r w:rsidRPr="00CA3657">
        <w:t>Robert Kowalczyk</w:t>
      </w:r>
      <w:r w:rsidRPr="00CA3657">
        <w:tab/>
      </w:r>
      <w:r w:rsidRPr="00CA3657">
        <w:tab/>
        <w:t>Okręg Mazowiecki PZW w Warszawie</w:t>
      </w:r>
      <w:r w:rsidRPr="00CA3657">
        <w:tab/>
      </w:r>
      <w:r w:rsidRPr="00CA3657">
        <w:tab/>
        <w:t>trener</w:t>
      </w:r>
    </w:p>
    <w:p w14:paraId="7337F356" w14:textId="77777777" w:rsidR="00F3735D" w:rsidRPr="00CA3657" w:rsidRDefault="00F3735D" w:rsidP="00F3735D">
      <w:r w:rsidRPr="00CA3657">
        <w:t>Krzysztof Turek</w:t>
      </w:r>
      <w:r w:rsidRPr="00CA3657">
        <w:tab/>
      </w:r>
      <w:r w:rsidRPr="00CA3657">
        <w:tab/>
        <w:t>Okręg Mazowiecki PZW w Warszawie</w:t>
      </w:r>
      <w:r w:rsidRPr="00CA3657">
        <w:tab/>
      </w:r>
      <w:r w:rsidRPr="00CA3657">
        <w:tab/>
        <w:t>kierownik drużyny</w:t>
      </w:r>
    </w:p>
    <w:p w14:paraId="447F22BA" w14:textId="77777777" w:rsidR="00F3735D" w:rsidRPr="00CA3657" w:rsidRDefault="00F3735D" w:rsidP="00F3735D">
      <w:pPr>
        <w:jc w:val="center"/>
      </w:pPr>
    </w:p>
    <w:p w14:paraId="5C641668" w14:textId="77777777" w:rsidR="00F3735D" w:rsidRPr="00CA3657" w:rsidRDefault="00F3735D" w:rsidP="00F3735D">
      <w:pPr>
        <w:jc w:val="center"/>
      </w:pPr>
      <w:r w:rsidRPr="00CA3657">
        <w:t>§ 2</w:t>
      </w:r>
    </w:p>
    <w:p w14:paraId="06BC6FA6" w14:textId="77777777" w:rsidR="00F3735D" w:rsidRDefault="00F3735D" w:rsidP="00F3735D">
      <w:pPr>
        <w:ind w:right="-57"/>
        <w:jc w:val="both"/>
      </w:pPr>
      <w:r w:rsidRPr="00CA3657">
        <w:t xml:space="preserve">Zatwierdza skład reprezentacji klubu Robinson Team na Klubowe Mistrzostwa Świata </w:t>
      </w:r>
      <w:r>
        <w:br/>
      </w:r>
      <w:r w:rsidRPr="00CA3657">
        <w:t>w wędkarstwie spławikowym w Belgii w 2022 r.</w:t>
      </w:r>
    </w:p>
    <w:p w14:paraId="0613DAF2" w14:textId="77777777" w:rsidR="00F3735D" w:rsidRPr="00CA3657" w:rsidRDefault="00F3735D" w:rsidP="00F3735D">
      <w:pPr>
        <w:ind w:right="-57"/>
        <w:jc w:val="both"/>
      </w:pPr>
    </w:p>
    <w:p w14:paraId="42C32CC3" w14:textId="77777777" w:rsidR="00F3735D" w:rsidRPr="00CA3657" w:rsidRDefault="00F3735D" w:rsidP="00F3735D">
      <w:r w:rsidRPr="00CA3657">
        <w:t>Paweł Szlachta</w:t>
      </w:r>
      <w:r w:rsidRPr="00CA3657">
        <w:tab/>
      </w:r>
      <w:r w:rsidRPr="00CA3657">
        <w:tab/>
        <w:t>Okręg PZW w Katowicach</w:t>
      </w:r>
      <w:r w:rsidRPr="00CA3657">
        <w:tab/>
      </w:r>
      <w:r w:rsidRPr="00CA3657">
        <w:tab/>
      </w:r>
      <w:r w:rsidRPr="00CA3657">
        <w:tab/>
        <w:t>zawodnik</w:t>
      </w:r>
    </w:p>
    <w:p w14:paraId="54990D2E" w14:textId="77777777" w:rsidR="00F3735D" w:rsidRPr="00CA3657" w:rsidRDefault="00F3735D" w:rsidP="00F3735D">
      <w:r w:rsidRPr="00CA3657">
        <w:t>Paweł Wlazło</w:t>
      </w:r>
      <w:r w:rsidRPr="00CA3657">
        <w:tab/>
      </w:r>
      <w:r w:rsidRPr="00CA3657">
        <w:tab/>
      </w:r>
      <w:r w:rsidRPr="00CA3657">
        <w:tab/>
        <w:t>Okręg PZW w Radomiu</w:t>
      </w:r>
      <w:r w:rsidRPr="00CA3657">
        <w:tab/>
      </w:r>
      <w:r w:rsidRPr="00CA3657">
        <w:tab/>
      </w:r>
      <w:r w:rsidRPr="00CA3657">
        <w:tab/>
        <w:t>zawodnik</w:t>
      </w:r>
    </w:p>
    <w:p w14:paraId="0E9B7D79" w14:textId="77777777" w:rsidR="00F3735D" w:rsidRPr="00CA3657" w:rsidRDefault="00F3735D" w:rsidP="00F3735D">
      <w:r w:rsidRPr="00CA3657">
        <w:t>Marcin Wacha</w:t>
      </w:r>
      <w:r w:rsidRPr="00CA3657">
        <w:tab/>
      </w:r>
      <w:r w:rsidRPr="00CA3657">
        <w:tab/>
        <w:t>Okręg PZW w Opolu</w:t>
      </w:r>
      <w:r w:rsidRPr="00CA3657">
        <w:tab/>
      </w:r>
      <w:r w:rsidRPr="00CA3657">
        <w:tab/>
      </w:r>
      <w:r w:rsidRPr="00CA3657">
        <w:tab/>
      </w:r>
      <w:r w:rsidRPr="00CA3657">
        <w:tab/>
        <w:t>zawodnik</w:t>
      </w:r>
    </w:p>
    <w:p w14:paraId="7E2943AD" w14:textId="77777777" w:rsidR="00F3735D" w:rsidRPr="00CA3657" w:rsidRDefault="00F3735D" w:rsidP="00F3735D">
      <w:r w:rsidRPr="00CA3657">
        <w:t xml:space="preserve">Mikołaj </w:t>
      </w:r>
      <w:proofErr w:type="spellStart"/>
      <w:r w:rsidRPr="00CA3657">
        <w:t>Geisler</w:t>
      </w:r>
      <w:proofErr w:type="spellEnd"/>
      <w:r w:rsidRPr="00CA3657">
        <w:tab/>
      </w:r>
      <w:r w:rsidRPr="00CA3657">
        <w:tab/>
        <w:t xml:space="preserve">Okręg Nadnotecki PZW w Pile </w:t>
      </w:r>
      <w:r w:rsidRPr="00CA3657">
        <w:tab/>
      </w:r>
      <w:r w:rsidRPr="00CA3657">
        <w:tab/>
        <w:t>zawodnik</w:t>
      </w:r>
    </w:p>
    <w:p w14:paraId="101630F2" w14:textId="77777777" w:rsidR="00F3735D" w:rsidRPr="00CA3657" w:rsidRDefault="00F3735D" w:rsidP="00F3735D">
      <w:r w:rsidRPr="00CA3657">
        <w:t>Kamil Dzikiewicz</w:t>
      </w:r>
      <w:r w:rsidRPr="00CA3657">
        <w:tab/>
      </w:r>
      <w:r w:rsidRPr="00CA3657">
        <w:tab/>
        <w:t>Okręg PZW w Koszalinie</w:t>
      </w:r>
      <w:r w:rsidRPr="00CA3657">
        <w:tab/>
      </w:r>
      <w:r w:rsidRPr="00CA3657">
        <w:tab/>
      </w:r>
      <w:r w:rsidRPr="00CA3657">
        <w:tab/>
        <w:t>zawodnik</w:t>
      </w:r>
    </w:p>
    <w:p w14:paraId="3E60795F" w14:textId="77777777" w:rsidR="00F3735D" w:rsidRPr="00CA3657" w:rsidRDefault="00F3735D" w:rsidP="00F3735D">
      <w:r w:rsidRPr="00CA3657">
        <w:t xml:space="preserve">Tymoteusz </w:t>
      </w:r>
      <w:proofErr w:type="spellStart"/>
      <w:r w:rsidRPr="00CA3657">
        <w:t>Plaskota</w:t>
      </w:r>
      <w:proofErr w:type="spellEnd"/>
      <w:r w:rsidRPr="00CA3657">
        <w:tab/>
      </w:r>
      <w:r w:rsidRPr="00CA3657">
        <w:tab/>
        <w:t>Okręg PZW w Tarnobrzegu</w:t>
      </w:r>
      <w:r w:rsidRPr="00CA3657">
        <w:tab/>
      </w:r>
      <w:r w:rsidRPr="00CA3657">
        <w:tab/>
      </w:r>
      <w:r w:rsidRPr="00CA3657">
        <w:tab/>
        <w:t>zawodnik</w:t>
      </w:r>
    </w:p>
    <w:p w14:paraId="161D19F7" w14:textId="77777777" w:rsidR="00F3735D" w:rsidRPr="00CA3657" w:rsidRDefault="00F3735D" w:rsidP="00F3735D">
      <w:r w:rsidRPr="00CA3657">
        <w:t xml:space="preserve">Kamil </w:t>
      </w:r>
      <w:proofErr w:type="spellStart"/>
      <w:r w:rsidRPr="00CA3657">
        <w:t>Geisler</w:t>
      </w:r>
      <w:proofErr w:type="spellEnd"/>
      <w:r w:rsidRPr="00CA3657">
        <w:tab/>
      </w:r>
      <w:r w:rsidRPr="00CA3657">
        <w:tab/>
      </w:r>
      <w:r w:rsidRPr="00CA3657">
        <w:tab/>
        <w:t>Okręg Nadnotecki PZW w Pile</w:t>
      </w:r>
      <w:r w:rsidRPr="00CA3657">
        <w:tab/>
      </w:r>
      <w:r w:rsidRPr="00CA3657">
        <w:tab/>
        <w:t>trener</w:t>
      </w:r>
    </w:p>
    <w:p w14:paraId="7579D425" w14:textId="77777777" w:rsidR="00F3735D" w:rsidRPr="00CA3657" w:rsidRDefault="00F3735D" w:rsidP="00F3735D">
      <w:r w:rsidRPr="00CA3657">
        <w:t>Sławomir Pszczoła</w:t>
      </w:r>
      <w:r w:rsidRPr="00CA3657">
        <w:tab/>
      </w:r>
      <w:r w:rsidRPr="00CA3657">
        <w:tab/>
        <w:t>Okręg PZW w Krakowie</w:t>
      </w:r>
      <w:r w:rsidRPr="00CA3657">
        <w:tab/>
      </w:r>
      <w:r w:rsidRPr="00CA3657">
        <w:tab/>
      </w:r>
      <w:r w:rsidRPr="00CA3657">
        <w:tab/>
        <w:t>kierownik drużyny</w:t>
      </w:r>
    </w:p>
    <w:p w14:paraId="5DCC9137" w14:textId="77777777" w:rsidR="00F3735D" w:rsidRPr="00CA3657" w:rsidRDefault="00F3735D" w:rsidP="00F3735D">
      <w:pPr>
        <w:jc w:val="center"/>
      </w:pPr>
    </w:p>
    <w:p w14:paraId="0BEBDBE7" w14:textId="77777777" w:rsidR="00F3735D" w:rsidRPr="00CA3657" w:rsidRDefault="00F3735D" w:rsidP="00F3735D">
      <w:pPr>
        <w:jc w:val="center"/>
      </w:pPr>
      <w:r w:rsidRPr="00CA3657">
        <w:t>§ 3</w:t>
      </w:r>
    </w:p>
    <w:p w14:paraId="725FD620" w14:textId="77777777" w:rsidR="00F3735D" w:rsidRPr="00CA3657" w:rsidRDefault="00F3735D" w:rsidP="00F3735D">
      <w:pPr>
        <w:ind w:right="-57"/>
        <w:jc w:val="both"/>
      </w:pPr>
      <w:r w:rsidRPr="00CA3657">
        <w:t>Wyraża zgodę na pokrycie kosztu opłaty startowej dla klubu Traper Siedlce oraz dla klubu Robinson Team na Klubowe Mistrzostwa Świata w wędkarstwie spławikowym - Belgia 2022 ze środków Głównego Kapitanatu Sportowego.</w:t>
      </w:r>
    </w:p>
    <w:p w14:paraId="61A68614" w14:textId="77777777" w:rsidR="00F3735D" w:rsidRPr="00CA3657" w:rsidRDefault="00F3735D" w:rsidP="00F3735D">
      <w:pPr>
        <w:jc w:val="center"/>
      </w:pPr>
    </w:p>
    <w:p w14:paraId="4C72A23A" w14:textId="77777777" w:rsidR="00F3735D" w:rsidRPr="00CA3657" w:rsidRDefault="00F3735D" w:rsidP="00F3735D">
      <w:pPr>
        <w:jc w:val="center"/>
      </w:pPr>
      <w:r w:rsidRPr="00CA3657">
        <w:t>§ 4</w:t>
      </w:r>
    </w:p>
    <w:p w14:paraId="64C679AA" w14:textId="77777777" w:rsidR="00F3735D" w:rsidRPr="00AF13DE" w:rsidRDefault="00F3735D" w:rsidP="00F3735D">
      <w:pPr>
        <w:jc w:val="both"/>
        <w:rPr>
          <w:color w:val="4472C4"/>
        </w:rPr>
      </w:pPr>
      <w:r w:rsidRPr="00CA3657">
        <w:t xml:space="preserve">Zobowiązuje </w:t>
      </w:r>
      <w:r>
        <w:t xml:space="preserve">kierowników drużyn </w:t>
      </w:r>
      <w:r w:rsidRPr="00CA3657">
        <w:t xml:space="preserve">do promocji Polskiego Związku Wędkarskiego </w:t>
      </w:r>
      <w:r>
        <w:t xml:space="preserve">w zakresie </w:t>
      </w:r>
      <w:r>
        <w:br/>
        <w:t>i zgodnie z regułami określonymi w załączniku, stanowiącym integralną część niniejszej uchwały</w:t>
      </w:r>
      <w:r w:rsidRPr="00CA3657">
        <w:t>.</w:t>
      </w:r>
    </w:p>
    <w:p w14:paraId="2D364C7F" w14:textId="77777777" w:rsidR="00F3735D" w:rsidRDefault="00F3735D" w:rsidP="00F3735D">
      <w:pPr>
        <w:jc w:val="center"/>
      </w:pPr>
    </w:p>
    <w:p w14:paraId="17216088" w14:textId="77777777" w:rsidR="00F3735D" w:rsidRDefault="00F3735D" w:rsidP="00F3735D">
      <w:pPr>
        <w:jc w:val="center"/>
      </w:pPr>
    </w:p>
    <w:p w14:paraId="76810450" w14:textId="77777777" w:rsidR="00F3735D" w:rsidRDefault="00F3735D" w:rsidP="00F3735D">
      <w:pPr>
        <w:jc w:val="center"/>
      </w:pPr>
    </w:p>
    <w:p w14:paraId="4E8F7922" w14:textId="77777777" w:rsidR="00F3735D" w:rsidRDefault="00F3735D" w:rsidP="00F3735D">
      <w:pPr>
        <w:jc w:val="center"/>
      </w:pPr>
    </w:p>
    <w:p w14:paraId="7126E1CB" w14:textId="77777777" w:rsidR="00F3735D" w:rsidRPr="00CA3657" w:rsidRDefault="00F3735D" w:rsidP="00F3735D">
      <w:pPr>
        <w:jc w:val="center"/>
      </w:pPr>
      <w:r w:rsidRPr="00CA3657">
        <w:lastRenderedPageBreak/>
        <w:t>§ 5</w:t>
      </w:r>
    </w:p>
    <w:p w14:paraId="7BB11DC8" w14:textId="77777777" w:rsidR="00F3735D" w:rsidRPr="00CA3657" w:rsidRDefault="00F3735D" w:rsidP="00F3735D">
      <w:r w:rsidRPr="00CA3657">
        <w:t xml:space="preserve">Wykonanie uchwały powierza Kol. Dariuszowi Ciechańskiemu - Wiceprezesowi ZG PZW </w:t>
      </w:r>
      <w:r>
        <w:br/>
      </w:r>
      <w:r w:rsidRPr="00CA3657">
        <w:t>ds. sportu, natomiast wykonanie uchwały w § 4 powierza klubom Traper Siedlce i Robinson Team.</w:t>
      </w:r>
    </w:p>
    <w:p w14:paraId="54D0775E" w14:textId="77777777" w:rsidR="00F3735D" w:rsidRPr="00CA3657" w:rsidRDefault="00F3735D" w:rsidP="00F3735D"/>
    <w:p w14:paraId="5C8038C6" w14:textId="77777777" w:rsidR="00F3735D" w:rsidRPr="00CA3657" w:rsidRDefault="00F3735D" w:rsidP="00F3735D">
      <w:pPr>
        <w:jc w:val="center"/>
      </w:pPr>
      <w:r w:rsidRPr="00CA3657">
        <w:t>§ 6</w:t>
      </w:r>
    </w:p>
    <w:p w14:paraId="3E0EE5C9" w14:textId="77777777" w:rsidR="00F3735D" w:rsidRPr="00CA3657" w:rsidRDefault="00F3735D" w:rsidP="00F3735D">
      <w:pPr>
        <w:jc w:val="both"/>
      </w:pPr>
      <w:r w:rsidRPr="00CA3657">
        <w:t>Uchwała wchodzi w życie z dniem podjęcia i wymaga przedłożeniu na najbliższym posiedzeniu Zarządu Głównego PZW.</w:t>
      </w:r>
    </w:p>
    <w:p w14:paraId="5C923266" w14:textId="77777777" w:rsidR="00F3735D" w:rsidRPr="00CA3657" w:rsidRDefault="00F3735D" w:rsidP="00F3735D"/>
    <w:p w14:paraId="6FA45FD9" w14:textId="77777777" w:rsidR="00F3735D" w:rsidRDefault="00F3735D" w:rsidP="00F3735D">
      <w:pPr>
        <w:rPr>
          <w:b/>
          <w:bCs/>
        </w:rPr>
      </w:pPr>
      <w:r w:rsidRPr="00CA3657">
        <w:t xml:space="preserve">   </w:t>
      </w:r>
      <w:r w:rsidRPr="00CA3657">
        <w:rPr>
          <w:b/>
          <w:bCs/>
        </w:rPr>
        <w:t xml:space="preserve">  </w:t>
      </w:r>
    </w:p>
    <w:p w14:paraId="0FFDFE26" w14:textId="77777777" w:rsidR="00F3735D" w:rsidRDefault="00F3735D" w:rsidP="00F3735D">
      <w:pPr>
        <w:rPr>
          <w:b/>
          <w:bCs/>
        </w:rPr>
      </w:pPr>
    </w:p>
    <w:p w14:paraId="1E0BA417" w14:textId="77777777" w:rsidR="00F3735D" w:rsidRPr="00CA3657" w:rsidRDefault="00F3735D" w:rsidP="00F3735D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</w:t>
      </w:r>
      <w:r w:rsidRPr="00CA3657">
        <w:rPr>
          <w:b/>
          <w:bCs/>
        </w:rPr>
        <w:tab/>
        <w:t>Prezes ZG PZW</w:t>
      </w:r>
    </w:p>
    <w:p w14:paraId="3FA2C73E" w14:textId="77777777" w:rsidR="00F3735D" w:rsidRPr="00CA3657" w:rsidRDefault="00F3735D" w:rsidP="00F3735D">
      <w:pPr>
        <w:rPr>
          <w:b/>
          <w:bCs/>
        </w:rPr>
      </w:pPr>
    </w:p>
    <w:p w14:paraId="62C27AE6" w14:textId="77777777" w:rsidR="00F3735D" w:rsidRPr="00CA3657" w:rsidRDefault="00F3735D" w:rsidP="00F3735D">
      <w:pPr>
        <w:rPr>
          <w:b/>
          <w:bCs/>
        </w:rPr>
      </w:pPr>
    </w:p>
    <w:p w14:paraId="59F1C08A" w14:textId="77777777" w:rsidR="00F3735D" w:rsidRDefault="00F3735D" w:rsidP="00F3735D">
      <w:pPr>
        <w:rPr>
          <w:b/>
          <w:bCs/>
        </w:rPr>
      </w:pPr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</w:t>
      </w:r>
      <w:r w:rsidRPr="00CA3657">
        <w:rPr>
          <w:b/>
          <w:bCs/>
        </w:rPr>
        <w:tab/>
        <w:t>Beata Olejarz</w:t>
      </w:r>
    </w:p>
    <w:p w14:paraId="7D0BD87C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5D"/>
    <w:rsid w:val="0037506F"/>
    <w:rsid w:val="00C46E88"/>
    <w:rsid w:val="00F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251A"/>
  <w15:chartTrackingRefBased/>
  <w15:docId w15:val="{373097D6-D906-4D35-A138-D897DFD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2022-07-08T12:20:00Z</dcterms:created>
  <dcterms:modified xsi:type="dcterms:W3CDTF">2022-07-08T12:21:00Z</dcterms:modified>
</cp:coreProperties>
</file>